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ind w:right="5.669291338583093"/>
        <w:jc w:val="center"/>
        <w:rPr>
          <w:rFonts w:ascii="Arial" w:cs="Arial" w:eastAsia="Arial" w:hAnsi="Arial"/>
          <w:b w:val="1"/>
          <w:sz w:val="30"/>
          <w:szCs w:val="30"/>
        </w:rPr>
      </w:pPr>
      <w:bookmarkStart w:colFirst="0" w:colLast="0" w:name="_iyte4w2s5r4k" w:id="0"/>
      <w:bookmarkEnd w:id="0"/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Kupoprodajna pogodba za osebna, motorna in priklopna vozila</w:t>
      </w:r>
    </w:p>
    <w:p w:rsidR="00000000" w:rsidDel="00000000" w:rsidP="00000000" w:rsidRDefault="00000000" w:rsidRPr="00000000" w14:paraId="00000002">
      <w:pPr>
        <w:spacing w:after="0" w:line="180" w:lineRule="auto"/>
        <w:rPr>
          <w:rFonts w:ascii="Arial" w:cs="Arial" w:eastAsia="Arial" w:hAnsi="Arial"/>
        </w:rPr>
        <w:sectPr>
          <w:footerReference r:id="rId6" w:type="default"/>
          <w:pgSz w:h="16838" w:w="11906" w:orient="portrait"/>
          <w:pgMar w:bottom="1133.8582677165355" w:top="1133.8582677165355" w:left="1417.3228346456694" w:right="1133.8582677165355" w:header="566.9291338582677" w:footer="566.9291338582677"/>
          <w:pgNumType w:start="1"/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after="50" w:before="0" w:line="240" w:lineRule="auto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xa8x69z48or" w:id="1"/>
      <w:bookmarkEnd w:id="1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Prodajalec</w:t>
      </w:r>
    </w:p>
    <w:p w:rsidR="00000000" w:rsidDel="00000000" w:rsidP="00000000" w:rsidRDefault="00000000" w:rsidRPr="00000000" w14:paraId="00000004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Ime in priimek/naziv: _____________________</w:t>
      </w:r>
    </w:p>
    <w:p w:rsidR="00000000" w:rsidDel="00000000" w:rsidP="00000000" w:rsidRDefault="00000000" w:rsidRPr="00000000" w14:paraId="00000005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Naslov stalnega prebivališča/sedež: _________</w:t>
      </w:r>
    </w:p>
    <w:p w:rsidR="00000000" w:rsidDel="00000000" w:rsidP="00000000" w:rsidRDefault="00000000" w:rsidRPr="00000000" w14:paraId="00000006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Poštna številka in kraj:____________________</w:t>
      </w:r>
    </w:p>
    <w:p w:rsidR="00000000" w:rsidDel="00000000" w:rsidP="00000000" w:rsidRDefault="00000000" w:rsidRPr="00000000" w14:paraId="00000007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EMŠO: ________________________________</w:t>
      </w:r>
    </w:p>
    <w:p w:rsidR="00000000" w:rsidDel="00000000" w:rsidP="00000000" w:rsidRDefault="00000000" w:rsidRPr="00000000" w14:paraId="00000008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Številka osebnega dokumenta: _____________</w:t>
      </w:r>
    </w:p>
    <w:p w:rsidR="00000000" w:rsidDel="00000000" w:rsidP="00000000" w:rsidRDefault="00000000" w:rsidRPr="00000000" w14:paraId="00000009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Davčna številka*: ________________________</w:t>
      </w:r>
    </w:p>
    <w:p w:rsidR="00000000" w:rsidDel="00000000" w:rsidP="00000000" w:rsidRDefault="00000000" w:rsidRPr="00000000" w14:paraId="0000000A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Matična številka*: ________________________</w:t>
      </w:r>
    </w:p>
    <w:p w:rsidR="00000000" w:rsidDel="00000000" w:rsidP="00000000" w:rsidRDefault="00000000" w:rsidRPr="00000000" w14:paraId="0000000B">
      <w:pPr>
        <w:pStyle w:val="Heading2"/>
        <w:spacing w:after="50" w:before="0" w:line="240" w:lineRule="auto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myb3jojwea09" w:id="2"/>
      <w:bookmarkEnd w:id="2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Kupec</w:t>
      </w:r>
    </w:p>
    <w:p w:rsidR="00000000" w:rsidDel="00000000" w:rsidP="00000000" w:rsidRDefault="00000000" w:rsidRPr="00000000" w14:paraId="0000000C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Ime in priimek/naziv: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Naslov stalnega prebivališča/sedež: _________</w:t>
      </w:r>
    </w:p>
    <w:p w:rsidR="00000000" w:rsidDel="00000000" w:rsidP="00000000" w:rsidRDefault="00000000" w:rsidRPr="00000000" w14:paraId="0000000E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Poštna številka in kraj: ____________________</w:t>
      </w:r>
    </w:p>
    <w:p w:rsidR="00000000" w:rsidDel="00000000" w:rsidP="00000000" w:rsidRDefault="00000000" w:rsidRPr="00000000" w14:paraId="0000000F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EMŠO: ________________________________</w:t>
      </w:r>
    </w:p>
    <w:p w:rsidR="00000000" w:rsidDel="00000000" w:rsidP="00000000" w:rsidRDefault="00000000" w:rsidRPr="00000000" w14:paraId="00000010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Številka osebnega dokumenta: _____________</w:t>
      </w:r>
    </w:p>
    <w:p w:rsidR="00000000" w:rsidDel="00000000" w:rsidP="00000000" w:rsidRDefault="00000000" w:rsidRPr="00000000" w14:paraId="00000011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Davčna številka*: ________________________</w:t>
      </w:r>
    </w:p>
    <w:p w:rsidR="00000000" w:rsidDel="00000000" w:rsidP="00000000" w:rsidRDefault="00000000" w:rsidRPr="00000000" w14:paraId="00000012">
      <w:pPr>
        <w:spacing w:after="50" w:line="240" w:lineRule="auto"/>
        <w:rPr>
          <w:rFonts w:ascii="Arial" w:cs="Arial" w:eastAsia="Arial" w:hAnsi="Arial"/>
        </w:rPr>
        <w:sectPr>
          <w:type w:val="continuous"/>
          <w:pgSz w:h="16838" w:w="11906" w:orient="portrait"/>
          <w:pgMar w:bottom="1133.8582677165355" w:top="1133.8582677165355" w:left="1417.3228346456694" w:right="1133.8582677165355" w:header="566.9291338582677" w:footer="566.9291338582677"/>
          <w:cols w:equalWidth="0" w:num="2">
            <w:col w:space="720" w:w="4317.16"/>
            <w:col w:space="0" w:w="4317.16"/>
          </w:cols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Matična številka*: ________________________</w:t>
      </w:r>
    </w:p>
    <w:p w:rsidR="00000000" w:rsidDel="00000000" w:rsidP="00000000" w:rsidRDefault="00000000" w:rsidRPr="00000000" w14:paraId="00000013">
      <w:pPr>
        <w:spacing w:after="0" w:line="180" w:lineRule="auto"/>
        <w:rPr>
          <w:rFonts w:ascii="Arial" w:cs="Arial" w:eastAsia="Arial" w:hAnsi="Arial"/>
          <w:sz w:val="40"/>
          <w:szCs w:val="40"/>
        </w:rPr>
        <w:sectPr>
          <w:type w:val="continuous"/>
          <w:pgSz w:h="16838" w:w="11906" w:orient="portrait"/>
          <w:pgMar w:bottom="1133.8582677165355" w:top="1133.8582677165355" w:left="1417.3228346456694" w:right="1133.8582677165355" w:header="566.9291338582677" w:footer="566.9291338582677"/>
          <w:cols w:equalWidth="0" w:num="1">
            <w:col w:space="0" w:w="9354.32"/>
          </w:cols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50" w:before="0" w:line="240" w:lineRule="auto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pmgnp0xamhf4" w:id="3"/>
      <w:bookmarkEnd w:id="3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Podatki o vozilu</w:t>
      </w:r>
    </w:p>
    <w:p w:rsidR="00000000" w:rsidDel="00000000" w:rsidP="00000000" w:rsidRDefault="00000000" w:rsidRPr="00000000" w14:paraId="00000015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Vrsta vozila: osebno motorno priklopno traktor</w:t>
      </w:r>
    </w:p>
    <w:p w:rsidR="00000000" w:rsidDel="00000000" w:rsidP="00000000" w:rsidRDefault="00000000" w:rsidRPr="00000000" w14:paraId="00000016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Znamka: _______________________________</w:t>
      </w:r>
    </w:p>
    <w:p w:rsidR="00000000" w:rsidDel="00000000" w:rsidP="00000000" w:rsidRDefault="00000000" w:rsidRPr="00000000" w14:paraId="00000017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Model/tip: ______________________________</w:t>
      </w:r>
    </w:p>
    <w:p w:rsidR="00000000" w:rsidDel="00000000" w:rsidP="00000000" w:rsidRDefault="00000000" w:rsidRPr="00000000" w14:paraId="00000018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Leto izdelave: ___________________________</w:t>
      </w:r>
    </w:p>
    <w:p w:rsidR="00000000" w:rsidDel="00000000" w:rsidP="00000000" w:rsidRDefault="00000000" w:rsidRPr="00000000" w14:paraId="00000019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Registrska številka: ______________________</w:t>
      </w:r>
    </w:p>
    <w:p w:rsidR="00000000" w:rsidDel="00000000" w:rsidP="00000000" w:rsidRDefault="00000000" w:rsidRPr="00000000" w14:paraId="0000001A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Številka šasije (VIN): _____________________</w:t>
      </w:r>
    </w:p>
    <w:p w:rsidR="00000000" w:rsidDel="00000000" w:rsidP="00000000" w:rsidRDefault="00000000" w:rsidRPr="00000000" w14:paraId="0000001B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Številka motorja*: ________________________</w:t>
      </w:r>
    </w:p>
    <w:p w:rsidR="00000000" w:rsidDel="00000000" w:rsidP="00000000" w:rsidRDefault="00000000" w:rsidRPr="00000000" w14:paraId="0000001C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Moč motorja (kW)*: ______________________</w:t>
      </w:r>
    </w:p>
    <w:p w:rsidR="00000000" w:rsidDel="00000000" w:rsidP="00000000" w:rsidRDefault="00000000" w:rsidRPr="00000000" w14:paraId="0000001D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Prostornina motorja (cm³)*: ________________</w:t>
      </w:r>
    </w:p>
    <w:p w:rsidR="00000000" w:rsidDel="00000000" w:rsidP="00000000" w:rsidRDefault="00000000" w:rsidRPr="00000000" w14:paraId="0000001E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Število prevoženih kilometrov: ______________</w:t>
      </w:r>
    </w:p>
    <w:p w:rsidR="00000000" w:rsidDel="00000000" w:rsidP="00000000" w:rsidRDefault="00000000" w:rsidRPr="00000000" w14:paraId="0000001F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Status vozila*: registrirano / neregistrirano</w:t>
      </w:r>
    </w:p>
    <w:p w:rsidR="00000000" w:rsidDel="00000000" w:rsidP="00000000" w:rsidRDefault="00000000" w:rsidRPr="00000000" w14:paraId="00000020">
      <w:pPr>
        <w:pStyle w:val="Heading2"/>
        <w:spacing w:after="50" w:before="0" w:line="240" w:lineRule="auto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vbkrq1phk9tt" w:id="4"/>
      <w:bookmarkEnd w:id="4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Kupnina in plačilo</w:t>
      </w:r>
    </w:p>
    <w:p w:rsidR="00000000" w:rsidDel="00000000" w:rsidP="00000000" w:rsidRDefault="00000000" w:rsidRPr="00000000" w14:paraId="00000021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Dogovorjena kupnina: ___________€, z besedo:</w:t>
        <w:br w:type="textWrapping"/>
        <w:t xml:space="preserve">______________________________________</w:t>
      </w:r>
    </w:p>
    <w:p w:rsidR="00000000" w:rsidDel="00000000" w:rsidP="00000000" w:rsidRDefault="00000000" w:rsidRPr="00000000" w14:paraId="00000022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Način plačila:</w:t>
        <w:tab/>
        <w:t xml:space="preserve">☐ Gotovina</w:t>
        <w:tab/>
        <w:t xml:space="preserve">☐ TRR, številka*: _______________________________</w:t>
      </w:r>
    </w:p>
    <w:p w:rsidR="00000000" w:rsidDel="00000000" w:rsidP="00000000" w:rsidRDefault="00000000" w:rsidRPr="00000000" w14:paraId="00000023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Rok plačila: _____________________________</w:t>
      </w:r>
    </w:p>
    <w:p w:rsidR="00000000" w:rsidDel="00000000" w:rsidP="00000000" w:rsidRDefault="00000000" w:rsidRPr="00000000" w14:paraId="00000024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 podpisom te pogodbe prodajalec potrjuje prejem celotne kupnine (če je plačano takoj):</w:t>
        <w:tab/>
        <w:tab/>
        <w:t xml:space="preserve">DA</w:t>
        <w:tab/>
        <w:t xml:space="preserve">NE</w:t>
      </w:r>
    </w:p>
    <w:p w:rsidR="00000000" w:rsidDel="00000000" w:rsidP="00000000" w:rsidRDefault="00000000" w:rsidRPr="00000000" w14:paraId="00000025">
      <w:pPr>
        <w:spacing w:after="50" w:line="240" w:lineRule="auto"/>
        <w:rPr>
          <w:rFonts w:ascii="Arial" w:cs="Arial" w:eastAsia="Arial" w:hAnsi="Arial"/>
        </w:rPr>
        <w:sectPr>
          <w:type w:val="continuous"/>
          <w:pgSz w:h="16838" w:w="11906" w:orient="portrait"/>
          <w:pgMar w:bottom="1133.8582677165355" w:top="1133.8582677165355" w:left="1417.3228346456694" w:right="1133.8582677165355" w:header="566.9291338582677" w:footer="566.9291338582677"/>
          <w:cols w:equalWidth="0" w:num="2">
            <w:col w:space="720" w:w="4317.16"/>
            <w:col w:space="0" w:w="4317.16"/>
          </w:cols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Če plačilo ni izvedeno do zgoraj določenega roka, se šteje, da je pogodba razvezana.</w:t>
      </w:r>
    </w:p>
    <w:p w:rsidR="00000000" w:rsidDel="00000000" w:rsidP="00000000" w:rsidRDefault="00000000" w:rsidRPr="00000000" w14:paraId="00000026">
      <w:pPr>
        <w:spacing w:after="0" w:line="180" w:lineRule="auto"/>
        <w:ind w:right="5.669291338583093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after="50" w:before="0" w:line="240" w:lineRule="auto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4l6fwqgzsm6t" w:id="5"/>
      <w:bookmarkEnd w:id="5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Izjava o bremenih in odgovornostih</w:t>
      </w:r>
    </w:p>
    <w:p w:rsidR="00000000" w:rsidDel="00000000" w:rsidP="00000000" w:rsidRDefault="00000000" w:rsidRPr="00000000" w14:paraId="00000028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Prodajalec jamči, da je vozilo v njegovi izključni lasti, brez pravnih bremen (zastav, leasinga, izvršb ali drugih omejitev). Kupec kupuje vozilo videno–kupljeno, v stanju, kot sta ga stranki predhodno pregledali.</w:t>
      </w:r>
    </w:p>
    <w:p w:rsidR="00000000" w:rsidDel="00000000" w:rsidP="00000000" w:rsidRDefault="00000000" w:rsidRPr="00000000" w14:paraId="00000029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Prodajalec ne odgovarja za skrite napake, razen če jih je namerno zamolčal. Vsi stroški in riziki preidejo na kupca z dnem, ko vozilo prevzame oz. bi ga moral prevzeti. Kupec je vozilo pregledal in preizkusil.</w:t>
      </w:r>
    </w:p>
    <w:p w:rsidR="00000000" w:rsidDel="00000000" w:rsidP="00000000" w:rsidRDefault="00000000" w:rsidRPr="00000000" w14:paraId="0000002A">
      <w:pPr>
        <w:spacing w:after="0" w:line="180" w:lineRule="auto"/>
        <w:ind w:right="5.669291338583093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spacing w:after="50" w:before="0" w:line="240" w:lineRule="auto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atxsv25qlugo" w:id="6"/>
      <w:bookmarkEnd w:id="6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Prevzem vozila in dokumentacije</w:t>
      </w:r>
    </w:p>
    <w:p w:rsidR="00000000" w:rsidDel="00000000" w:rsidP="00000000" w:rsidRDefault="00000000" w:rsidRPr="00000000" w14:paraId="0000002C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Kupec je ob podpisu prevzel: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5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Število ključev: 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5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Izvirnik prometnega dovoljenja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5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Naslednjo opremo/dodatke: _______________________________________________________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5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Priloge (homologacija, potrdilo o skladnosti): _________________________________________</w:t>
      </w:r>
    </w:p>
    <w:p w:rsidR="00000000" w:rsidDel="00000000" w:rsidP="00000000" w:rsidRDefault="00000000" w:rsidRPr="00000000" w14:paraId="00000031">
      <w:pPr>
        <w:spacing w:after="0" w:line="180" w:lineRule="auto"/>
        <w:ind w:right="5.66929133858309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spacing w:after="50" w:before="0" w:line="240" w:lineRule="auto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iqo35rxg32o3" w:id="7"/>
      <w:bookmarkEnd w:id="7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Stroški in druge obveznosti</w:t>
      </w:r>
    </w:p>
    <w:p w:rsidR="00000000" w:rsidDel="00000000" w:rsidP="00000000" w:rsidRDefault="00000000" w:rsidRPr="00000000" w14:paraId="00000033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Stranki se dogovorita, da stroške prepisa, zavarovanja in morebitne overitve krije:</w:t>
      </w:r>
    </w:p>
    <w:p w:rsidR="00000000" w:rsidDel="00000000" w:rsidP="00000000" w:rsidRDefault="00000000" w:rsidRPr="00000000" w14:paraId="00000034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☐ prodajalec</w:t>
        <w:tab/>
        <w:t xml:space="preserve">☐ kupec</w:t>
        <w:tab/>
        <w:t xml:space="preserve">☐ vsak svoje stroške</w:t>
      </w:r>
    </w:p>
    <w:p w:rsidR="00000000" w:rsidDel="00000000" w:rsidP="00000000" w:rsidRDefault="00000000" w:rsidRPr="00000000" w14:paraId="00000035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Prodajalec se zavezuje, da bo v 8 dneh od podpisa opravil vse morebitne obveznosti, da bo vozilo lahko prešlo v neposredno last kupca.</w:t>
      </w:r>
    </w:p>
    <w:p w:rsidR="00000000" w:rsidDel="00000000" w:rsidP="00000000" w:rsidRDefault="00000000" w:rsidRPr="00000000" w14:paraId="00000036">
      <w:pPr>
        <w:spacing w:after="0" w:line="180" w:lineRule="auto"/>
        <w:ind w:right="5.669291338583093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spacing w:after="50" w:before="0" w:line="240" w:lineRule="auto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1v3w2df2mg5y" w:id="8"/>
      <w:bookmarkEnd w:id="8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Reševanje sporov in veljavnost</w:t>
      </w:r>
    </w:p>
    <w:p w:rsidR="00000000" w:rsidDel="00000000" w:rsidP="00000000" w:rsidRDefault="00000000" w:rsidRPr="00000000" w14:paraId="00000038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Pogodba je sestavljena v dveh enakih izvodih, od katerih vsak prejme po en izvod. Pogodba začne veljati s podpisom obeh pogodbenih strank. Stranki spore najprej rešujeta sporazumno, nato je pristojno Okrajno sodišče v ________________________________.</w:t>
      </w:r>
    </w:p>
    <w:p w:rsidR="00000000" w:rsidDel="00000000" w:rsidP="00000000" w:rsidRDefault="00000000" w:rsidRPr="00000000" w14:paraId="00000039">
      <w:pPr>
        <w:spacing w:after="0" w:line="180" w:lineRule="auto"/>
        <w:ind w:right="5.669291338583093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Kraj: ______________________________</w:t>
        <w:tab/>
        <w:tab/>
        <w:tab/>
        <w:tab/>
        <w:t xml:space="preserve">Datum: ___________________</w:t>
      </w:r>
    </w:p>
    <w:p w:rsidR="00000000" w:rsidDel="00000000" w:rsidP="00000000" w:rsidRDefault="00000000" w:rsidRPr="00000000" w14:paraId="0000003C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Prodajalec: _________________________</w:t>
        <w:tab/>
        <w:tab/>
        <w:tab/>
        <w:tab/>
        <w:t xml:space="preserve">Kupec: ___________________</w:t>
      </w:r>
    </w:p>
    <w:p w:rsidR="00000000" w:rsidDel="00000000" w:rsidP="00000000" w:rsidRDefault="00000000" w:rsidRPr="00000000" w14:paraId="0000003E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Polja z *, so </w:t>
      </w:r>
      <w:r w:rsidDel="00000000" w:rsidR="00000000" w:rsidRPr="00000000">
        <w:rPr>
          <w:rFonts w:ascii="Arial" w:cs="Arial" w:eastAsia="Arial" w:hAnsi="Arial"/>
          <w:rtl w:val="0"/>
        </w:rPr>
        <w:t xml:space="preserve">neobvezna</w:t>
      </w:r>
      <w:r w:rsidDel="00000000" w:rsidR="00000000" w:rsidRPr="00000000">
        <w:rPr>
          <w:rFonts w:ascii="Arial" w:cs="Arial" w:eastAsia="Arial" w:hAnsi="Arial"/>
          <w:rtl w:val="0"/>
        </w:rPr>
        <w:t xml:space="preserve"> — služijo lažji identifikaciji in ne vplivajo na veljavnost pogodbe.</w:t>
      </w:r>
    </w:p>
    <w:p w:rsidR="00000000" w:rsidDel="00000000" w:rsidP="00000000" w:rsidRDefault="00000000" w:rsidRPr="00000000" w14:paraId="00000040">
      <w:pPr>
        <w:spacing w:after="5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Priprava: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odkuprabljenihvozil.si</w:t>
        </w:r>
      </w:hyperlink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3.8582677165355" w:top="1133.8582677165355" w:left="1417.3228346456694" w:right="1133.8582677165355" w:header="566.9291338582677" w:footer="566.9291338582677"/>
      <w:cols w:equalWidth="0" w:num="1">
        <w:col w:space="0" w:w="9354.3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 SemiBold">
    <w:embedRegular w:fontKey="{00000000-0000-0000-0000-000000000000}" r:id="rId1" w:subsetted="0"/>
    <w:embedBold w:fontKey="{00000000-0000-0000-0000-000000000000}" r:id="rId2" w:subsetted="0"/>
  </w:font>
  <w:font w:name="Lexend Medium">
    <w:embedRegular w:fontKey="{00000000-0000-0000-0000-000000000000}" r:id="rId3" w:subsetted="0"/>
    <w:embedBold w:fontKey="{00000000-0000-0000-0000-000000000000}" r:id="rId4" w:subsetted="0"/>
  </w:font>
  <w:font w:name="Lexend">
    <w:embedRegular w:fontKey="{00000000-0000-0000-0000-000000000000}" r:id="rId5" w:subsetted="0"/>
    <w:embedBold w:fontKey="{00000000-0000-0000-0000-000000000000}" r:id="rId6" w:subsetted="0"/>
  </w:font>
  <w:font w:name="Lexend Dec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>
        <w:rtl w:val="0"/>
      </w:rPr>
      <w:t xml:space="preserve">Kupoprodajna pogodba za osebna, motorna in priklopna vozila - Verzija 1.0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exend Deca" w:cs="Lexend Deca" w:eastAsia="Lexend Deca" w:hAnsi="Lexend Deca"/>
        <w:color w:val="0e101a"/>
        <w:lang w:val="sl"/>
      </w:rPr>
    </w:rPrDefault>
    <w:pPrDefault>
      <w:pPr>
        <w:spacing w:after="15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50" w:before="200" w:lineRule="auto"/>
    </w:pPr>
    <w:rPr>
      <w:rFonts w:ascii="Lexend" w:cs="Lexend" w:eastAsia="Lexend" w:hAnsi="Lexend"/>
      <w:sz w:val="50"/>
      <w:szCs w:val="50"/>
    </w:rPr>
  </w:style>
  <w:style w:type="paragraph" w:styleId="Heading2">
    <w:name w:val="heading 2"/>
    <w:basedOn w:val="Normal"/>
    <w:next w:val="Normal"/>
    <w:pPr>
      <w:keepNext w:val="1"/>
      <w:keepLines w:val="1"/>
      <w:spacing w:after="150" w:before="200" w:lineRule="auto"/>
    </w:pPr>
    <w:rPr>
      <w:rFonts w:ascii="Lexend" w:cs="Lexend" w:eastAsia="Lexend" w:hAnsi="Lexend"/>
      <w:sz w:val="45"/>
      <w:szCs w:val="45"/>
    </w:rPr>
  </w:style>
  <w:style w:type="paragraph" w:styleId="Heading3">
    <w:name w:val="heading 3"/>
    <w:basedOn w:val="Normal"/>
    <w:next w:val="Normal"/>
    <w:pPr>
      <w:keepNext w:val="1"/>
      <w:keepLines w:val="1"/>
      <w:spacing w:after="150" w:before="200" w:lineRule="auto"/>
    </w:pPr>
    <w:rPr>
      <w:rFonts w:ascii="Lexend" w:cs="Lexend" w:eastAsia="Lexend" w:hAnsi="Lexend"/>
      <w:sz w:val="40"/>
      <w:szCs w:val="40"/>
    </w:rPr>
  </w:style>
  <w:style w:type="paragraph" w:styleId="Heading4">
    <w:name w:val="heading 4"/>
    <w:basedOn w:val="Normal"/>
    <w:next w:val="Normal"/>
    <w:pPr>
      <w:keepNext w:val="1"/>
      <w:keepLines w:val="1"/>
      <w:spacing w:after="150" w:before="200" w:lineRule="auto"/>
    </w:pPr>
    <w:rPr>
      <w:rFonts w:ascii="Lexend" w:cs="Lexend" w:eastAsia="Lexend" w:hAnsi="Lexend"/>
      <w:sz w:val="35"/>
      <w:szCs w:val="35"/>
    </w:rPr>
  </w:style>
  <w:style w:type="paragraph" w:styleId="Heading5">
    <w:name w:val="heading 5"/>
    <w:basedOn w:val="Normal"/>
    <w:next w:val="Normal"/>
    <w:pPr>
      <w:keepNext w:val="1"/>
      <w:keepLines w:val="1"/>
      <w:spacing w:before="150" w:lineRule="auto"/>
    </w:pPr>
    <w:rPr>
      <w:sz w:val="30"/>
      <w:szCs w:val="30"/>
    </w:rPr>
  </w:style>
  <w:style w:type="paragraph" w:styleId="Heading6">
    <w:name w:val="heading 6"/>
    <w:basedOn w:val="Normal"/>
    <w:next w:val="Normal"/>
    <w:pPr>
      <w:keepNext w:val="1"/>
      <w:keepLines w:val="1"/>
      <w:spacing w:before="150" w:lineRule="auto"/>
    </w:pPr>
    <w:rPr>
      <w:sz w:val="25"/>
      <w:szCs w:val="25"/>
    </w:rPr>
  </w:style>
  <w:style w:type="paragraph" w:styleId="Title">
    <w:name w:val="Title"/>
    <w:basedOn w:val="Normal"/>
    <w:next w:val="Normal"/>
    <w:pPr>
      <w:keepNext w:val="1"/>
      <w:keepLines w:val="1"/>
      <w:spacing w:after="200" w:before="0" w:lineRule="auto"/>
      <w:jc w:val="center"/>
    </w:pPr>
    <w:rPr>
      <w:rFonts w:ascii="Lexend SemiBold" w:cs="Lexend SemiBold" w:eastAsia="Lexend SemiBold" w:hAnsi="Lexend SemiBold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200" w:lineRule="auto"/>
      <w:jc w:val="center"/>
    </w:pPr>
    <w:rPr>
      <w:rFonts w:ascii="Lexend Medium" w:cs="Lexend Medium" w:eastAsia="Lexend Medium" w:hAnsi="Lexend Medium"/>
      <w:sz w:val="55"/>
      <w:szCs w:val="55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hyperlink" Target="https://odkuprabljenihvozil.si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SemiBold-regular.ttf"/><Relationship Id="rId2" Type="http://schemas.openxmlformats.org/officeDocument/2006/relationships/font" Target="fonts/LexendSemiBold-bold.ttf"/><Relationship Id="rId3" Type="http://schemas.openxmlformats.org/officeDocument/2006/relationships/font" Target="fonts/LexendMedium-regular.ttf"/><Relationship Id="rId4" Type="http://schemas.openxmlformats.org/officeDocument/2006/relationships/font" Target="fonts/LexendMedium-bold.ttf"/><Relationship Id="rId5" Type="http://schemas.openxmlformats.org/officeDocument/2006/relationships/font" Target="fonts/Lexend-regular.ttf"/><Relationship Id="rId6" Type="http://schemas.openxmlformats.org/officeDocument/2006/relationships/font" Target="fonts/Lexend-bold.ttf"/><Relationship Id="rId7" Type="http://schemas.openxmlformats.org/officeDocument/2006/relationships/font" Target="fonts/LexendDeca-regular.ttf"/><Relationship Id="rId8" Type="http://schemas.openxmlformats.org/officeDocument/2006/relationships/font" Target="fonts/LexendDec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